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56" w:rsidRPr="0085407D" w:rsidRDefault="00DF0C56" w:rsidP="00DF0C56">
      <w:pPr>
        <w:tabs>
          <w:tab w:val="left" w:pos="855"/>
          <w:tab w:val="center" w:pos="468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-123825</wp:posOffset>
            </wp:positionV>
            <wp:extent cx="790575" cy="866775"/>
            <wp:effectExtent l="19050" t="0" r="9525" b="0"/>
            <wp:wrapSquare wrapText="bothSides"/>
            <wp:docPr id="1" name="Picture 22" descr="logo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GALGOTIAS UNIVERSITY</w:t>
      </w:r>
      <w:r w:rsidRPr="0085407D">
        <w:rPr>
          <w:b/>
          <w:sz w:val="28"/>
          <w:szCs w:val="28"/>
        </w:rPr>
        <w:t xml:space="preserve"> GREATER NOIDA</w:t>
      </w:r>
    </w:p>
    <w:p w:rsidR="00DF0C56" w:rsidRPr="0085407D" w:rsidRDefault="00DF0C56" w:rsidP="00DF0C56">
      <w:pPr>
        <w:tabs>
          <w:tab w:val="left" w:pos="2160"/>
          <w:tab w:val="center" w:pos="468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of Computing Science</w:t>
      </w:r>
      <w:r w:rsidRPr="0085407D">
        <w:rPr>
          <w:b/>
          <w:sz w:val="24"/>
          <w:szCs w:val="24"/>
        </w:rPr>
        <w:t xml:space="preserve"> &amp; Engineering</w:t>
      </w:r>
    </w:p>
    <w:p w:rsidR="00DF0C56" w:rsidRPr="0085407D" w:rsidRDefault="00DF0C56" w:rsidP="00DF0C56">
      <w:pPr>
        <w:spacing w:line="240" w:lineRule="auto"/>
        <w:jc w:val="center"/>
        <w:rPr>
          <w:b/>
          <w:sz w:val="24"/>
          <w:szCs w:val="24"/>
        </w:rPr>
      </w:pPr>
      <w:r w:rsidRPr="0085407D">
        <w:rPr>
          <w:b/>
          <w:sz w:val="24"/>
          <w:szCs w:val="24"/>
        </w:rPr>
        <w:t xml:space="preserve">Program: </w:t>
      </w:r>
      <w:r>
        <w:rPr>
          <w:b/>
          <w:sz w:val="24"/>
          <w:szCs w:val="24"/>
        </w:rPr>
        <w:t>B</w:t>
      </w:r>
      <w:r w:rsidRPr="0085407D">
        <w:rPr>
          <w:b/>
          <w:sz w:val="24"/>
          <w:szCs w:val="24"/>
        </w:rPr>
        <w:t>CA-</w:t>
      </w:r>
      <w:r w:rsidR="00886996">
        <w:rPr>
          <w:b/>
          <w:sz w:val="24"/>
          <w:szCs w:val="24"/>
        </w:rPr>
        <w:t>II</w:t>
      </w:r>
      <w:r w:rsidRPr="0085407D">
        <w:rPr>
          <w:b/>
          <w:sz w:val="24"/>
          <w:szCs w:val="24"/>
        </w:rPr>
        <w:t xml:space="preserve"> Semester 2013, Course: </w:t>
      </w:r>
      <w:r w:rsidR="00845DAC">
        <w:rPr>
          <w:b/>
          <w:sz w:val="24"/>
          <w:szCs w:val="24"/>
        </w:rPr>
        <w:t>OOP with C++</w:t>
      </w:r>
    </w:p>
    <w:p w:rsidR="00000000" w:rsidRDefault="00886996"/>
    <w:p w:rsidR="00DF0C56" w:rsidRDefault="00DF0C56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DF0C56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F0C56">
        <w:rPr>
          <w:rFonts w:ascii="Times New Roman" w:hAnsi="Times New Roman" w:cs="Times New Roman"/>
          <w:b/>
          <w:sz w:val="28"/>
          <w:szCs w:val="28"/>
        </w:rPr>
        <w:t>I</w:t>
      </w:r>
      <w:r w:rsidR="00575867">
        <w:rPr>
          <w:rFonts w:ascii="Times New Roman" w:hAnsi="Times New Roman" w:cs="Times New Roman"/>
          <w:b/>
          <w:sz w:val="28"/>
          <w:szCs w:val="28"/>
        </w:rPr>
        <w:t xml:space="preserve">      (UNIT -I)</w:t>
      </w:r>
      <w:r w:rsidR="002B5369">
        <w:rPr>
          <w:rFonts w:ascii="Times New Roman" w:hAnsi="Times New Roman" w:cs="Times New Roman"/>
          <w:b/>
          <w:sz w:val="28"/>
          <w:szCs w:val="28"/>
        </w:rPr>
        <w:t xml:space="preserve">                  Marks-5.</w:t>
      </w:r>
    </w:p>
    <w:p w:rsidR="00DF0C56" w:rsidRDefault="00DF0C56">
      <w:pPr>
        <w:rPr>
          <w:rFonts w:ascii="Times New Roman" w:hAnsi="Times New Roman" w:cs="Times New Roman"/>
          <w:b/>
          <w:sz w:val="28"/>
          <w:szCs w:val="28"/>
        </w:rPr>
      </w:pPr>
    </w:p>
    <w:p w:rsidR="00DF0C56" w:rsidRDefault="00DF0C56" w:rsidP="002B5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Q1. </w:t>
      </w:r>
      <w:r w:rsidRPr="00DF0C56">
        <w:rPr>
          <w:rFonts w:ascii="Times New Roman" w:hAnsi="Times New Roman" w:cs="Times New Roman"/>
          <w:sz w:val="28"/>
          <w:szCs w:val="28"/>
        </w:rPr>
        <w:t>What is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C56">
        <w:rPr>
          <w:rFonts w:ascii="Times New Roman" w:hAnsi="Times New Roman" w:cs="Times New Roman"/>
          <w:sz w:val="28"/>
          <w:szCs w:val="28"/>
        </w:rPr>
        <w:t>a clas</w:t>
      </w:r>
      <w:r>
        <w:rPr>
          <w:rFonts w:ascii="Times New Roman" w:hAnsi="Times New Roman" w:cs="Times New Roman"/>
          <w:sz w:val="28"/>
          <w:szCs w:val="28"/>
        </w:rPr>
        <w:t>s ? Describe the syntax for declaring a class with example.</w:t>
      </w:r>
    </w:p>
    <w:p w:rsidR="00DF0C56" w:rsidRDefault="00DF0C56" w:rsidP="002B5369">
      <w:pPr>
        <w:tabs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Q2. What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are the differences between structure and classes in c++.</w:t>
      </w:r>
    </w:p>
    <w:p w:rsidR="00BD2849" w:rsidRDefault="001C5EF1" w:rsidP="002B5369">
      <w:pPr>
        <w:tabs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Q3. </w:t>
      </w:r>
      <w:r w:rsidR="00BD2849">
        <w:rPr>
          <w:rFonts w:ascii="Times New Roman" w:hAnsi="Times New Roman" w:cs="Times New Roman"/>
          <w:sz w:val="28"/>
          <w:szCs w:val="28"/>
        </w:rPr>
        <w:t xml:space="preserve">What are the objects ? Describe the syntax for defining objects with example .     </w:t>
      </w:r>
    </w:p>
    <w:p w:rsidR="001C5EF1" w:rsidRDefault="00BD2849" w:rsidP="002B5369">
      <w:pPr>
        <w:tabs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explain how C++ support encapsulation and data abstraction. </w:t>
      </w:r>
    </w:p>
    <w:p w:rsidR="00BD2849" w:rsidRDefault="00BD2849" w:rsidP="002B5369">
      <w:pPr>
        <w:tabs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Q4</w:t>
      </w:r>
      <w:r w:rsidR="00DF0C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C56">
        <w:rPr>
          <w:rFonts w:ascii="Times New Roman" w:hAnsi="Times New Roman" w:cs="Times New Roman"/>
          <w:sz w:val="28"/>
          <w:szCs w:val="28"/>
        </w:rPr>
        <w:t xml:space="preserve">What are the guidelines that need to be followed for declaring whether to </w:t>
      </w:r>
    </w:p>
    <w:p w:rsidR="00DF0C56" w:rsidRDefault="00BD2849" w:rsidP="002B5369">
      <w:pPr>
        <w:tabs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C56">
        <w:rPr>
          <w:rFonts w:ascii="Times New Roman" w:hAnsi="Times New Roman" w:cs="Times New Roman"/>
          <w:sz w:val="28"/>
          <w:szCs w:val="28"/>
        </w:rPr>
        <w:t>make the member function in line or not ?</w:t>
      </w:r>
    </w:p>
    <w:p w:rsidR="00BD2849" w:rsidRDefault="00BD2849" w:rsidP="00DF0C56">
      <w:pPr>
        <w:tabs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Q5</w:t>
      </w:r>
      <w:r w:rsidR="00DF0C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C56">
        <w:rPr>
          <w:rFonts w:ascii="Times New Roman" w:hAnsi="Times New Roman" w:cs="Times New Roman"/>
          <w:sz w:val="28"/>
          <w:szCs w:val="28"/>
        </w:rPr>
        <w:t xml:space="preserve">What is the difference between </w:t>
      </w:r>
      <w:r w:rsidR="00246DCC">
        <w:rPr>
          <w:rFonts w:ascii="Times New Roman" w:hAnsi="Times New Roman" w:cs="Times New Roman"/>
          <w:sz w:val="28"/>
          <w:szCs w:val="28"/>
        </w:rPr>
        <w:t xml:space="preserve">member functions define inside and outside </w:t>
      </w:r>
    </w:p>
    <w:p w:rsidR="00BD2849" w:rsidRDefault="00BD2849" w:rsidP="00DF0C56">
      <w:pPr>
        <w:tabs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DCC">
        <w:rPr>
          <w:rFonts w:ascii="Times New Roman" w:hAnsi="Times New Roman" w:cs="Times New Roman"/>
          <w:sz w:val="28"/>
          <w:szCs w:val="28"/>
        </w:rPr>
        <w:t xml:space="preserve">the body of a class ? how are inline member functions defined outside the </w:t>
      </w:r>
    </w:p>
    <w:p w:rsidR="00246DCC" w:rsidRDefault="00BD2849" w:rsidP="00DF0C56">
      <w:pPr>
        <w:tabs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DCC">
        <w:rPr>
          <w:rFonts w:ascii="Times New Roman" w:hAnsi="Times New Roman" w:cs="Times New Roman"/>
          <w:sz w:val="28"/>
          <w:szCs w:val="28"/>
        </w:rPr>
        <w:t xml:space="preserve">body of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DCC">
        <w:rPr>
          <w:rFonts w:ascii="Times New Roman" w:hAnsi="Times New Roman" w:cs="Times New Roman"/>
          <w:sz w:val="28"/>
          <w:szCs w:val="28"/>
        </w:rPr>
        <w:t>a class ?</w:t>
      </w:r>
    </w:p>
    <w:p w:rsidR="00BD2849" w:rsidRDefault="00BD2849" w:rsidP="00DF0C56">
      <w:pPr>
        <w:tabs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Q6</w:t>
      </w:r>
      <w:r w:rsidR="00246D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DCC">
        <w:rPr>
          <w:rFonts w:ascii="Times New Roman" w:hAnsi="Times New Roman" w:cs="Times New Roman"/>
          <w:sz w:val="28"/>
          <w:szCs w:val="28"/>
        </w:rPr>
        <w:t xml:space="preserve">What are the empty classes ? can instances of empty </w:t>
      </w:r>
      <w:r w:rsidR="007720E3">
        <w:rPr>
          <w:rFonts w:ascii="Times New Roman" w:hAnsi="Times New Roman" w:cs="Times New Roman"/>
          <w:sz w:val="28"/>
          <w:szCs w:val="28"/>
        </w:rPr>
        <w:t xml:space="preserve">class be created ? give </w:t>
      </w:r>
    </w:p>
    <w:p w:rsidR="007720E3" w:rsidRDefault="00BD2849" w:rsidP="00DF0C56">
      <w:pPr>
        <w:tabs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0E3">
        <w:rPr>
          <w:rFonts w:ascii="Times New Roman" w:hAnsi="Times New Roman" w:cs="Times New Roman"/>
          <w:sz w:val="28"/>
          <w:szCs w:val="28"/>
        </w:rPr>
        <w:t>reasons.</w:t>
      </w:r>
    </w:p>
    <w:p w:rsidR="00BD2849" w:rsidRDefault="00BD2849" w:rsidP="00DF0C56">
      <w:pPr>
        <w:tabs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Q7</w:t>
      </w:r>
      <w:r w:rsidR="00912D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D79">
        <w:rPr>
          <w:rFonts w:ascii="Times New Roman" w:hAnsi="Times New Roman" w:cs="Times New Roman"/>
          <w:sz w:val="28"/>
          <w:szCs w:val="28"/>
        </w:rPr>
        <w:t xml:space="preserve">Bring out the differences between auto and static storage class data members . </w:t>
      </w:r>
    </w:p>
    <w:p w:rsidR="00BD2849" w:rsidRDefault="00BD2849" w:rsidP="00DF0C56">
      <w:pPr>
        <w:tabs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2D79">
        <w:rPr>
          <w:rFonts w:ascii="Times New Roman" w:hAnsi="Times New Roman" w:cs="Times New Roman"/>
          <w:sz w:val="28"/>
          <w:szCs w:val="28"/>
        </w:rPr>
        <w:t xml:space="preserve">Can static member function of a class access all types of  member of a class . </w:t>
      </w:r>
    </w:p>
    <w:p w:rsidR="008D0B92" w:rsidRDefault="00BD2849" w:rsidP="00DF0C56">
      <w:pPr>
        <w:tabs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2D79">
        <w:rPr>
          <w:rFonts w:ascii="Times New Roman" w:hAnsi="Times New Roman" w:cs="Times New Roman"/>
          <w:sz w:val="28"/>
          <w:szCs w:val="28"/>
        </w:rPr>
        <w:t xml:space="preserve">give reasons. What are the access rules for accessing static members ? </w:t>
      </w:r>
    </w:p>
    <w:p w:rsidR="00BD2849" w:rsidRDefault="00BD2849" w:rsidP="00DF0C56">
      <w:pPr>
        <w:tabs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Q8</w:t>
      </w:r>
      <w:r w:rsidR="008D0B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4A8">
        <w:rPr>
          <w:rFonts w:ascii="Times New Roman" w:hAnsi="Times New Roman" w:cs="Times New Roman"/>
          <w:sz w:val="28"/>
          <w:szCs w:val="28"/>
        </w:rPr>
        <w:t>W</w:t>
      </w:r>
      <w:r w:rsidR="008D0B92">
        <w:rPr>
          <w:rFonts w:ascii="Times New Roman" w:hAnsi="Times New Roman" w:cs="Times New Roman"/>
          <w:sz w:val="28"/>
          <w:szCs w:val="28"/>
        </w:rPr>
        <w:t>hat</w:t>
      </w:r>
      <w:r w:rsidR="007364A8">
        <w:rPr>
          <w:rFonts w:ascii="Times New Roman" w:hAnsi="Times New Roman" w:cs="Times New Roman"/>
          <w:sz w:val="28"/>
          <w:szCs w:val="28"/>
        </w:rPr>
        <w:t xml:space="preserve"> are constructors and destructors ? explain all type of constructor with </w:t>
      </w:r>
    </w:p>
    <w:p w:rsidR="00926AFA" w:rsidRDefault="00BD2849" w:rsidP="00DF0C56">
      <w:pPr>
        <w:tabs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64A8">
        <w:rPr>
          <w:rFonts w:ascii="Times New Roman" w:hAnsi="Times New Roman" w:cs="Times New Roman"/>
          <w:sz w:val="28"/>
          <w:szCs w:val="28"/>
        </w:rPr>
        <w:t xml:space="preserve">example . How they differ </w:t>
      </w:r>
      <w:r w:rsidR="00E1711D">
        <w:rPr>
          <w:rFonts w:ascii="Times New Roman" w:hAnsi="Times New Roman" w:cs="Times New Roman"/>
          <w:sz w:val="28"/>
          <w:szCs w:val="28"/>
        </w:rPr>
        <w:t>from normal member functions.</w:t>
      </w:r>
    </w:p>
    <w:p w:rsidR="00926AFA" w:rsidRDefault="00BD2849" w:rsidP="00DF0C56">
      <w:pPr>
        <w:tabs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Q9</w:t>
      </w:r>
      <w:r w:rsidR="00926A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AFA">
        <w:rPr>
          <w:rFonts w:ascii="Times New Roman" w:hAnsi="Times New Roman" w:cs="Times New Roman"/>
          <w:sz w:val="28"/>
          <w:szCs w:val="28"/>
        </w:rPr>
        <w:t>What are the order of construction and destruction of objects ?</w:t>
      </w:r>
    </w:p>
    <w:p w:rsidR="002B5369" w:rsidRDefault="00BD2849" w:rsidP="00DF0C56">
      <w:pPr>
        <w:tabs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Q10</w:t>
      </w:r>
      <w:r w:rsidR="00575867">
        <w:rPr>
          <w:rFonts w:ascii="Times New Roman" w:hAnsi="Times New Roman" w:cs="Times New Roman"/>
          <w:sz w:val="28"/>
          <w:szCs w:val="28"/>
        </w:rPr>
        <w:t>.</w:t>
      </w:r>
      <w:r w:rsidR="007364A8">
        <w:rPr>
          <w:rFonts w:ascii="Times New Roman" w:hAnsi="Times New Roman" w:cs="Times New Roman"/>
          <w:sz w:val="28"/>
          <w:szCs w:val="28"/>
        </w:rPr>
        <w:t xml:space="preserve"> </w:t>
      </w:r>
      <w:r w:rsidR="001C5EF1">
        <w:rPr>
          <w:rFonts w:ascii="Times New Roman" w:hAnsi="Times New Roman" w:cs="Times New Roman"/>
          <w:sz w:val="28"/>
          <w:szCs w:val="28"/>
        </w:rPr>
        <w:t xml:space="preserve">What are the friend function and friend classes ? write a normal function </w:t>
      </w:r>
    </w:p>
    <w:p w:rsidR="002B5369" w:rsidRDefault="002B5369" w:rsidP="00DF0C56">
      <w:pPr>
        <w:tabs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EF1">
        <w:rPr>
          <w:rFonts w:ascii="Times New Roman" w:hAnsi="Times New Roman" w:cs="Times New Roman"/>
          <w:sz w:val="28"/>
          <w:szCs w:val="28"/>
        </w:rPr>
        <w:t xml:space="preserve">which adds objects of the complex number class . Declare this normal </w:t>
      </w:r>
    </w:p>
    <w:p w:rsidR="00DF0C56" w:rsidRPr="00DF0C56" w:rsidRDefault="002B5369" w:rsidP="00DF0C56">
      <w:pPr>
        <w:tabs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EF1">
        <w:rPr>
          <w:rFonts w:ascii="Times New Roman" w:hAnsi="Times New Roman" w:cs="Times New Roman"/>
          <w:sz w:val="28"/>
          <w:szCs w:val="28"/>
        </w:rPr>
        <w:t>function as  friend of the complex class.</w:t>
      </w:r>
    </w:p>
    <w:sectPr w:rsidR="00DF0C56" w:rsidRPr="00DF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F0C56"/>
    <w:rsid w:val="001C5EF1"/>
    <w:rsid w:val="00246DCC"/>
    <w:rsid w:val="002B5369"/>
    <w:rsid w:val="00575867"/>
    <w:rsid w:val="007364A8"/>
    <w:rsid w:val="007720E3"/>
    <w:rsid w:val="00845DAC"/>
    <w:rsid w:val="00886996"/>
    <w:rsid w:val="008D0B92"/>
    <w:rsid w:val="00912D79"/>
    <w:rsid w:val="00926AFA"/>
    <w:rsid w:val="00BD2849"/>
    <w:rsid w:val="00DF0C56"/>
    <w:rsid w:val="00E1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charnawat</dc:creator>
  <cp:keywords/>
  <dc:description/>
  <cp:lastModifiedBy>charnawat</cp:lastModifiedBy>
  <cp:revision>12</cp:revision>
  <dcterms:created xsi:type="dcterms:W3CDTF">2013-03-11T21:36:00Z</dcterms:created>
  <dcterms:modified xsi:type="dcterms:W3CDTF">2013-03-11T22:15:00Z</dcterms:modified>
</cp:coreProperties>
</file>